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20" w:rsidRPr="00876620" w:rsidRDefault="00876620" w:rsidP="00067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620">
        <w:rPr>
          <w:rFonts w:ascii="Times New Roman" w:hAnsi="Times New Roman" w:cs="Times New Roman"/>
          <w:sz w:val="28"/>
          <w:szCs w:val="28"/>
        </w:rPr>
        <w:t>Бюджетное  учреждение</w:t>
      </w:r>
    </w:p>
    <w:p w:rsidR="00876620" w:rsidRPr="00876620" w:rsidRDefault="00876620" w:rsidP="00067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620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876620" w:rsidRPr="00876620" w:rsidRDefault="00876620" w:rsidP="00067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620">
        <w:rPr>
          <w:rFonts w:ascii="Times New Roman" w:hAnsi="Times New Roman" w:cs="Times New Roman"/>
          <w:sz w:val="28"/>
          <w:szCs w:val="28"/>
        </w:rPr>
        <w:t xml:space="preserve"> «Радужнинский профессиональный колледж»</w:t>
      </w:r>
    </w:p>
    <w:p w:rsidR="00876620" w:rsidRPr="00876620" w:rsidRDefault="00876620" w:rsidP="00067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620" w:rsidRPr="00876620" w:rsidRDefault="00876620" w:rsidP="000674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876620" w:rsidRPr="00876620" w:rsidTr="00927241">
        <w:tc>
          <w:tcPr>
            <w:tcW w:w="9571" w:type="dxa"/>
            <w:shd w:val="clear" w:color="auto" w:fill="auto"/>
          </w:tcPr>
          <w:p w:rsidR="00876620" w:rsidRPr="00876620" w:rsidRDefault="00876620" w:rsidP="000674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УТВЕРЖДАЮ </w:t>
            </w:r>
          </w:p>
        </w:tc>
      </w:tr>
      <w:tr w:rsidR="00876620" w:rsidRPr="00876620" w:rsidTr="00927241">
        <w:tc>
          <w:tcPr>
            <w:tcW w:w="9571" w:type="dxa"/>
            <w:shd w:val="clear" w:color="auto" w:fill="auto"/>
          </w:tcPr>
          <w:p w:rsidR="00876620" w:rsidRPr="00876620" w:rsidRDefault="00876620" w:rsidP="00067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Директор </w:t>
            </w:r>
          </w:p>
        </w:tc>
      </w:tr>
      <w:tr w:rsidR="00876620" w:rsidRPr="00876620" w:rsidTr="00927241">
        <w:tc>
          <w:tcPr>
            <w:tcW w:w="9571" w:type="dxa"/>
            <w:shd w:val="clear" w:color="auto" w:fill="auto"/>
          </w:tcPr>
          <w:p w:rsidR="00876620" w:rsidRPr="00876620" w:rsidRDefault="00876620" w:rsidP="00067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БУ« Радужнинский                       </w:t>
            </w:r>
          </w:p>
        </w:tc>
      </w:tr>
      <w:tr w:rsidR="00876620" w:rsidRPr="00876620" w:rsidTr="00927241">
        <w:tc>
          <w:tcPr>
            <w:tcW w:w="9571" w:type="dxa"/>
            <w:shd w:val="clear" w:color="auto" w:fill="auto"/>
          </w:tcPr>
          <w:p w:rsidR="00876620" w:rsidRPr="00876620" w:rsidRDefault="00876620" w:rsidP="00067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профессиональный колледж»                                                                                                                                            </w:t>
            </w:r>
          </w:p>
        </w:tc>
      </w:tr>
      <w:tr w:rsidR="00876620" w:rsidRPr="00876620" w:rsidTr="00927241">
        <w:tc>
          <w:tcPr>
            <w:tcW w:w="9571" w:type="dxa"/>
            <w:shd w:val="clear" w:color="auto" w:fill="auto"/>
          </w:tcPr>
          <w:p w:rsidR="00876620" w:rsidRPr="00876620" w:rsidRDefault="00876620" w:rsidP="00067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</w:tr>
      <w:tr w:rsidR="00876620" w:rsidRPr="00876620" w:rsidTr="00927241">
        <w:tc>
          <w:tcPr>
            <w:tcW w:w="9571" w:type="dxa"/>
            <w:shd w:val="clear" w:color="auto" w:fill="auto"/>
          </w:tcPr>
          <w:p w:rsidR="00876620" w:rsidRPr="00876620" w:rsidRDefault="00876620" w:rsidP="00067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___________М.Н. Волков                                             </w:t>
            </w:r>
          </w:p>
        </w:tc>
      </w:tr>
      <w:tr w:rsidR="00876620" w:rsidRPr="00876620" w:rsidTr="00927241">
        <w:tc>
          <w:tcPr>
            <w:tcW w:w="9571" w:type="dxa"/>
            <w:shd w:val="clear" w:color="auto" w:fill="auto"/>
          </w:tcPr>
          <w:p w:rsidR="00876620" w:rsidRPr="00876620" w:rsidRDefault="00876620" w:rsidP="00067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«06» июня 2012г. № 431</w:t>
            </w:r>
          </w:p>
        </w:tc>
      </w:tr>
      <w:tr w:rsidR="00876620" w:rsidRPr="00876620" w:rsidTr="00927241">
        <w:tc>
          <w:tcPr>
            <w:tcW w:w="9571" w:type="dxa"/>
            <w:shd w:val="clear" w:color="auto" w:fill="auto"/>
          </w:tcPr>
          <w:p w:rsidR="00876620" w:rsidRPr="00876620" w:rsidRDefault="00876620" w:rsidP="00067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20" w:rsidRPr="00876620" w:rsidTr="00876620">
        <w:trPr>
          <w:trHeight w:val="579"/>
        </w:trPr>
        <w:tc>
          <w:tcPr>
            <w:tcW w:w="9571" w:type="dxa"/>
            <w:shd w:val="clear" w:color="auto" w:fill="auto"/>
          </w:tcPr>
          <w:p w:rsidR="00876620" w:rsidRPr="00876620" w:rsidRDefault="00876620" w:rsidP="00067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620" w:rsidRPr="00876620" w:rsidRDefault="00876620" w:rsidP="000674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6620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76620" w:rsidRPr="00876620" w:rsidRDefault="00876620" w:rsidP="000674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6620">
        <w:rPr>
          <w:rFonts w:ascii="Times New Roman" w:hAnsi="Times New Roman" w:cs="Times New Roman"/>
          <w:b/>
          <w:sz w:val="40"/>
          <w:szCs w:val="40"/>
        </w:rPr>
        <w:t>учебной дисциплины</w:t>
      </w:r>
    </w:p>
    <w:p w:rsidR="00876620" w:rsidRPr="00876620" w:rsidRDefault="00876620" w:rsidP="000674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6620">
        <w:rPr>
          <w:rFonts w:ascii="Times New Roman" w:hAnsi="Times New Roman" w:cs="Times New Roman"/>
          <w:b/>
          <w:sz w:val="40"/>
          <w:szCs w:val="40"/>
        </w:rPr>
        <w:t>ОП.05. «Введение в профессиональную деятельность»</w:t>
      </w:r>
    </w:p>
    <w:p w:rsidR="00876620" w:rsidRDefault="00876620" w:rsidP="008766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7452" w:rsidRDefault="00067452" w:rsidP="008766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7452" w:rsidRDefault="00067452" w:rsidP="008766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7452" w:rsidRDefault="00067452" w:rsidP="008766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7452" w:rsidRDefault="00067452" w:rsidP="008766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7452" w:rsidRDefault="00067452" w:rsidP="008766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6620" w:rsidRPr="00876620" w:rsidRDefault="00876620" w:rsidP="0087662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76620" w:rsidRPr="00876620" w:rsidRDefault="00876620" w:rsidP="0087662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76620" w:rsidRPr="00876620" w:rsidRDefault="00876620" w:rsidP="00876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г. Радужный</w:t>
      </w:r>
    </w:p>
    <w:p w:rsidR="00876620" w:rsidRPr="00876620" w:rsidRDefault="00876620" w:rsidP="00876620">
      <w:pPr>
        <w:pStyle w:val="2"/>
        <w:widowControl w:val="0"/>
        <w:spacing w:after="0" w:line="240" w:lineRule="auto"/>
        <w:jc w:val="center"/>
        <w:rPr>
          <w:caps/>
        </w:rPr>
      </w:pPr>
      <w:r w:rsidRPr="00876620">
        <w:t>2012 год</w:t>
      </w:r>
      <w:r w:rsidRPr="00876620">
        <w:rPr>
          <w:b/>
        </w:rPr>
        <w:t xml:space="preserve"> </w:t>
      </w:r>
    </w:p>
    <w:p w:rsidR="00876620" w:rsidRPr="00876620" w:rsidRDefault="00876620" w:rsidP="00876620">
      <w:pPr>
        <w:rPr>
          <w:rFonts w:ascii="Times New Roman" w:hAnsi="Times New Roman" w:cs="Times New Roman"/>
          <w:b/>
          <w:sz w:val="32"/>
          <w:szCs w:val="32"/>
        </w:rPr>
      </w:pPr>
    </w:p>
    <w:p w:rsidR="00876620" w:rsidRP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876620">
        <w:rPr>
          <w:rFonts w:ascii="Times New Roman" w:hAnsi="Times New Roman" w:cs="Times New Roman"/>
          <w:bCs/>
        </w:rPr>
        <w:lastRenderedPageBreak/>
        <w:t>.</w:t>
      </w:r>
    </w:p>
    <w:p w:rsidR="00876620" w:rsidRP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76620">
        <w:rPr>
          <w:rFonts w:ascii="Times New Roman" w:hAnsi="Times New Roman" w:cs="Times New Roman"/>
          <w:bCs/>
          <w:i/>
        </w:rPr>
        <w:tab/>
      </w:r>
      <w:r w:rsidRPr="00876620">
        <w:rPr>
          <w:rFonts w:ascii="Times New Roman" w:hAnsi="Times New Roman" w:cs="Times New Roman"/>
        </w:rPr>
        <w:t>Рабочая программа учебной дисциплины</w:t>
      </w:r>
      <w:r w:rsidRPr="00876620">
        <w:rPr>
          <w:rFonts w:ascii="Times New Roman" w:hAnsi="Times New Roman" w:cs="Times New Roman"/>
          <w:caps/>
        </w:rPr>
        <w:t xml:space="preserve"> </w:t>
      </w:r>
      <w:r w:rsidRPr="00876620">
        <w:rPr>
          <w:rFonts w:ascii="Times New Roman" w:hAnsi="Times New Roman" w:cs="Times New Roman"/>
        </w:rPr>
        <w:t xml:space="preserve">разработана на основе Федеральных государственных образовательных стандартов (далее – ФГОС) по профессии начального профессионального образования (далее НПО) </w:t>
      </w:r>
      <w:r w:rsidRPr="00876620">
        <w:rPr>
          <w:rFonts w:ascii="Times New Roman" w:hAnsi="Times New Roman" w:cs="Times New Roman"/>
          <w:b/>
        </w:rPr>
        <w:t xml:space="preserve">190631.01 Автомеханик, </w:t>
      </w:r>
    </w:p>
    <w:p w:rsidR="00876620" w:rsidRP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876620" w:rsidRP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876620" w:rsidRP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876620" w:rsidRPr="00876620" w:rsidRDefault="00876620" w:rsidP="00876620">
      <w:pPr>
        <w:jc w:val="both"/>
        <w:rPr>
          <w:rFonts w:ascii="Times New Roman" w:hAnsi="Times New Roman" w:cs="Times New Roman"/>
          <w:sz w:val="28"/>
          <w:szCs w:val="28"/>
        </w:rPr>
      </w:pPr>
      <w:r w:rsidRPr="00876620">
        <w:rPr>
          <w:rFonts w:ascii="Times New Roman" w:hAnsi="Times New Roman" w:cs="Times New Roman"/>
        </w:rPr>
        <w:t xml:space="preserve">Организация-разработчик: </w:t>
      </w:r>
      <w:r w:rsidRPr="00876620">
        <w:rPr>
          <w:rFonts w:ascii="Times New Roman" w:hAnsi="Times New Roman" w:cs="Times New Roman"/>
          <w:sz w:val="28"/>
          <w:szCs w:val="28"/>
        </w:rPr>
        <w:t>БУ СПО «Радужнинский профессиональный колледж»</w:t>
      </w:r>
    </w:p>
    <w:p w:rsidR="00876620" w:rsidRPr="00876620" w:rsidRDefault="00876620" w:rsidP="00876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620" w:rsidRPr="00876620" w:rsidRDefault="00876620" w:rsidP="00876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620" w:rsidRPr="00876620" w:rsidRDefault="00876620" w:rsidP="00876620">
      <w:pPr>
        <w:rPr>
          <w:rFonts w:ascii="Times New Roman" w:hAnsi="Times New Roman" w:cs="Times New Roman"/>
          <w:sz w:val="28"/>
          <w:szCs w:val="28"/>
        </w:rPr>
      </w:pPr>
      <w:r w:rsidRPr="00876620">
        <w:rPr>
          <w:rFonts w:ascii="Times New Roman" w:hAnsi="Times New Roman" w:cs="Times New Roman"/>
        </w:rPr>
        <w:t>Разработчик:</w:t>
      </w:r>
      <w:r w:rsidRPr="00876620">
        <w:rPr>
          <w:rFonts w:ascii="Times New Roman" w:hAnsi="Times New Roman" w:cs="Times New Roman"/>
          <w:sz w:val="28"/>
          <w:szCs w:val="28"/>
        </w:rPr>
        <w:t xml:space="preserve"> Некрасов В.А.</w:t>
      </w:r>
    </w:p>
    <w:p w:rsidR="00876620" w:rsidRPr="00876620" w:rsidRDefault="00876620" w:rsidP="00876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620" w:rsidRPr="00876620" w:rsidRDefault="00876620" w:rsidP="00876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620" w:rsidRPr="00876620" w:rsidRDefault="00876620" w:rsidP="00876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620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876620">
        <w:rPr>
          <w:rFonts w:ascii="Times New Roman" w:hAnsi="Times New Roman" w:cs="Times New Roman"/>
          <w:sz w:val="28"/>
          <w:szCs w:val="28"/>
        </w:rPr>
        <w:t xml:space="preserve"> Методическим Советом БУ СПО «Радужнинский профессиональный колледж» </w:t>
      </w:r>
    </w:p>
    <w:p w:rsidR="00876620" w:rsidRPr="00876620" w:rsidRDefault="00876620" w:rsidP="00876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20">
        <w:rPr>
          <w:rFonts w:ascii="Times New Roman" w:hAnsi="Times New Roman" w:cs="Times New Roman"/>
          <w:sz w:val="28"/>
          <w:szCs w:val="28"/>
        </w:rPr>
        <w:t>Заключение Методического Совета № 6 «06» июня 2012 г.</w:t>
      </w:r>
    </w:p>
    <w:p w:rsidR="00876620" w:rsidRPr="00876620" w:rsidRDefault="00876620" w:rsidP="00876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620">
        <w:rPr>
          <w:rFonts w:ascii="Times New Roman" w:hAnsi="Times New Roman" w:cs="Times New Roman"/>
          <w:sz w:val="28"/>
          <w:szCs w:val="28"/>
        </w:rPr>
        <w:tab/>
      </w:r>
      <w:r w:rsidRPr="00876620">
        <w:rPr>
          <w:rFonts w:ascii="Times New Roman" w:hAnsi="Times New Roman" w:cs="Times New Roman"/>
          <w:sz w:val="28"/>
          <w:szCs w:val="28"/>
        </w:rPr>
        <w:tab/>
      </w:r>
      <w:r w:rsidRPr="00876620">
        <w:rPr>
          <w:rFonts w:ascii="Times New Roman" w:hAnsi="Times New Roman" w:cs="Times New Roman"/>
          <w:sz w:val="28"/>
          <w:szCs w:val="28"/>
        </w:rPr>
        <w:tab/>
      </w:r>
      <w:r w:rsidRPr="00876620">
        <w:rPr>
          <w:rFonts w:ascii="Times New Roman" w:hAnsi="Times New Roman" w:cs="Times New Roman"/>
          <w:sz w:val="28"/>
          <w:szCs w:val="28"/>
        </w:rPr>
        <w:tab/>
      </w:r>
    </w:p>
    <w:p w:rsidR="00876620" w:rsidRPr="00876620" w:rsidRDefault="00876620" w:rsidP="00876620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876620" w:rsidRPr="00876620" w:rsidRDefault="00876620" w:rsidP="00876620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876620" w:rsidRPr="00876620" w:rsidRDefault="00876620" w:rsidP="00876620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876620" w:rsidRPr="00876620" w:rsidRDefault="00876620" w:rsidP="00876620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452" w:rsidRDefault="00067452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20" w:rsidRDefault="00876620" w:rsidP="008766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876620" w:rsidTr="00927241">
        <w:tc>
          <w:tcPr>
            <w:tcW w:w="7668" w:type="dxa"/>
          </w:tcPr>
          <w:p w:rsidR="00876620" w:rsidRDefault="00876620" w:rsidP="0092724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76620" w:rsidRDefault="00876620" w:rsidP="00927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876620" w:rsidTr="00927241">
        <w:tc>
          <w:tcPr>
            <w:tcW w:w="7668" w:type="dxa"/>
          </w:tcPr>
          <w:p w:rsidR="00876620" w:rsidRDefault="00876620" w:rsidP="0087662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 ПРОГРАММЫ УЧЕБНОЙ ДИСЦИПЛИНЫ</w:t>
            </w:r>
          </w:p>
          <w:p w:rsidR="00876620" w:rsidRDefault="00876620" w:rsidP="00927241"/>
        </w:tc>
        <w:tc>
          <w:tcPr>
            <w:tcW w:w="1903" w:type="dxa"/>
            <w:hideMark/>
          </w:tcPr>
          <w:p w:rsidR="00876620" w:rsidRDefault="00876620" w:rsidP="00927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6620" w:rsidTr="00927241">
        <w:tc>
          <w:tcPr>
            <w:tcW w:w="7668" w:type="dxa"/>
          </w:tcPr>
          <w:p w:rsidR="00876620" w:rsidRDefault="00876620" w:rsidP="0087662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876620" w:rsidRDefault="00876620" w:rsidP="0092724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76620" w:rsidRDefault="00876620" w:rsidP="00927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76620" w:rsidTr="00927241">
        <w:trPr>
          <w:trHeight w:val="670"/>
        </w:trPr>
        <w:tc>
          <w:tcPr>
            <w:tcW w:w="7668" w:type="dxa"/>
          </w:tcPr>
          <w:p w:rsidR="00876620" w:rsidRDefault="00876620" w:rsidP="0087662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876620" w:rsidRDefault="00876620" w:rsidP="0092724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76620" w:rsidRDefault="00876620" w:rsidP="00927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76620" w:rsidTr="00927241">
        <w:tc>
          <w:tcPr>
            <w:tcW w:w="7668" w:type="dxa"/>
          </w:tcPr>
          <w:p w:rsidR="00876620" w:rsidRDefault="00876620" w:rsidP="0087662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76620" w:rsidRDefault="00876620" w:rsidP="0092724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76620" w:rsidRDefault="00876620" w:rsidP="00927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67452" w:rsidRDefault="00067452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67452" w:rsidRDefault="00067452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67452" w:rsidRDefault="00067452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</w:p>
    <w:p w:rsidR="00876620" w:rsidRP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76620">
        <w:rPr>
          <w:rFonts w:ascii="Times New Roman" w:hAnsi="Times New Roman" w:cs="Times New Roman"/>
          <w:b/>
          <w:caps/>
          <w:sz w:val="24"/>
          <w:szCs w:val="24"/>
        </w:rPr>
        <w:t>1. паспорт рабочей ПРОГРАММЫ УЧЕБНОЙ ДИСЦИПЛИНЫ</w:t>
      </w:r>
    </w:p>
    <w:p w:rsidR="00876620" w:rsidRP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620">
        <w:rPr>
          <w:rFonts w:ascii="Times New Roman" w:hAnsi="Times New Roman" w:cs="Times New Roman"/>
          <w:b/>
          <w:sz w:val="24"/>
          <w:szCs w:val="24"/>
        </w:rPr>
        <w:t>Введение в профессиональную деятельность</w:t>
      </w:r>
    </w:p>
    <w:p w:rsidR="00876620" w:rsidRP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620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76620" w:rsidRPr="00876620" w:rsidRDefault="00876620" w:rsidP="00876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76620" w:rsidRPr="00876620" w:rsidRDefault="00876620" w:rsidP="00876620">
      <w:pPr>
        <w:rPr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Рабочая  программа учебной дисциплины</w:t>
      </w:r>
      <w:r w:rsidRPr="0087662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76620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 среднего профессионального образования (далее – СПО) по профессии </w:t>
      </w:r>
      <w:r w:rsidRPr="00876620">
        <w:rPr>
          <w:rFonts w:ascii="Times New Roman" w:hAnsi="Times New Roman" w:cs="Times New Roman"/>
          <w:b/>
          <w:sz w:val="24"/>
          <w:szCs w:val="24"/>
        </w:rPr>
        <w:t xml:space="preserve">190631.01. Автомеханик, </w:t>
      </w:r>
      <w:r w:rsidRPr="00876620">
        <w:rPr>
          <w:rFonts w:ascii="Times New Roman" w:hAnsi="Times New Roman" w:cs="Times New Roman"/>
          <w:sz w:val="24"/>
          <w:szCs w:val="24"/>
        </w:rPr>
        <w:t>концепции вариативной составляющей основных профессиональных образовательных программ начального и среднего профессионального образования в Самарской области.</w:t>
      </w:r>
    </w:p>
    <w:p w:rsidR="00876620" w:rsidRP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 СПО</w:t>
      </w:r>
      <w:r w:rsidRPr="0087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620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Pr="00876620">
        <w:rPr>
          <w:rFonts w:ascii="Times New Roman" w:hAnsi="Times New Roman" w:cs="Times New Roman"/>
          <w:b/>
          <w:sz w:val="24"/>
          <w:szCs w:val="24"/>
        </w:rPr>
        <w:t>190631.01 Автомеханик.</w:t>
      </w:r>
    </w:p>
    <w:p w:rsidR="00876620" w:rsidRP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87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620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18452 Слесарь-инструментальщик, 18447 Слесарь аварийно-восстановительных работ, 18466 Слесарь механосборочных работ и др.</w:t>
      </w:r>
    </w:p>
    <w:p w:rsidR="00876620" w:rsidRP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876620">
        <w:rPr>
          <w:rFonts w:ascii="Times New Roman" w:hAnsi="Times New Roman" w:cs="Times New Roman"/>
          <w:sz w:val="24"/>
          <w:szCs w:val="24"/>
        </w:rPr>
        <w:t>дисциплина входит в</w:t>
      </w:r>
      <w:r>
        <w:rPr>
          <w:rFonts w:ascii="Times New Roman" w:hAnsi="Times New Roman" w:cs="Times New Roman"/>
          <w:sz w:val="24"/>
          <w:szCs w:val="24"/>
        </w:rPr>
        <w:t xml:space="preserve"> вариативную часть циклов и </w:t>
      </w:r>
      <w:r w:rsidRPr="00876620">
        <w:rPr>
          <w:rFonts w:ascii="Times New Roman" w:hAnsi="Times New Roman" w:cs="Times New Roman"/>
          <w:sz w:val="24"/>
          <w:szCs w:val="24"/>
        </w:rPr>
        <w:t>направлена на формирование общих компетенций ОК 1–7.</w:t>
      </w:r>
    </w:p>
    <w:p w:rsidR="00876620" w:rsidRPr="00876620" w:rsidRDefault="00876620" w:rsidP="00876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компетенции:</w:t>
      </w:r>
    </w:p>
    <w:p w:rsidR="00876620" w:rsidRPr="00876620" w:rsidRDefault="00876620" w:rsidP="00876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876620" w:rsidRPr="00876620" w:rsidRDefault="00876620" w:rsidP="00876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76620" w:rsidRPr="00876620" w:rsidRDefault="00876620" w:rsidP="00876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76620" w:rsidRPr="00876620" w:rsidRDefault="00876620" w:rsidP="00876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876620" w:rsidRPr="00876620" w:rsidRDefault="00876620" w:rsidP="00876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876620" w:rsidRPr="00876620" w:rsidRDefault="00876620" w:rsidP="00876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876620" w:rsidRPr="00876620" w:rsidRDefault="00876620" w:rsidP="00876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ОК 7. Исполнять воинскую обязанность</w:t>
      </w:r>
      <w:proofErr w:type="gramStart"/>
      <w:r w:rsidRPr="008766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6620">
        <w:rPr>
          <w:rFonts w:ascii="Times New Roman" w:hAnsi="Times New Roman" w:cs="Times New Roman"/>
          <w:sz w:val="24"/>
          <w:szCs w:val="24"/>
        </w:rPr>
        <w:t xml:space="preserve"> в том числе с применением полученных профессиональных знаний (для юношей).</w:t>
      </w:r>
    </w:p>
    <w:p w:rsidR="00876620" w:rsidRPr="00876620" w:rsidRDefault="00876620" w:rsidP="0087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получить и проанализировать опыт деятельности: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анализ ситуации,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планирование деятельности,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планирование ресурсов,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осуществление текущего контроля деятельности,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оценка результатов деятельности,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поиск информации,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извлечение и первичная обработка информации,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lastRenderedPageBreak/>
        <w:t>обработка информации,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работа в команде (группе),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устная коммуникация (монолог),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 xml:space="preserve">восприятие содержания информации в процессе устной коммуникации, 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письменная коммуникация.</w:t>
      </w:r>
    </w:p>
    <w:p w:rsidR="00876620" w:rsidRPr="00876620" w:rsidRDefault="00876620" w:rsidP="0087662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Pr="00876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620">
        <w:rPr>
          <w:rFonts w:ascii="Times New Roman" w:hAnsi="Times New Roman" w:cs="Times New Roman"/>
          <w:sz w:val="24"/>
          <w:szCs w:val="24"/>
        </w:rPr>
        <w:t>знать: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сущность и социальную значимость своей будущей профессии,</w:t>
      </w:r>
    </w:p>
    <w:p w:rsidR="00876620" w:rsidRP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оценки социальной значимости своей будущей профессии,</w:t>
      </w:r>
    </w:p>
    <w:p w:rsidR="00876620" w:rsidRDefault="00876620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типичные и особенные требования работодателя к работнику (в соответствии с будущей профессией).</w:t>
      </w:r>
    </w:p>
    <w:p w:rsidR="00C979FC" w:rsidRDefault="00C979FC" w:rsidP="00876620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350CE" w:rsidRPr="00C350CE" w:rsidRDefault="00C350CE" w:rsidP="00C350C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0CE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876620" w:rsidRPr="00876620" w:rsidRDefault="00876620" w:rsidP="008766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Максимальная учебная нагрузка обуч</w:t>
      </w:r>
      <w:r>
        <w:rPr>
          <w:rFonts w:ascii="Times New Roman" w:hAnsi="Times New Roman" w:cs="Times New Roman"/>
          <w:sz w:val="24"/>
          <w:szCs w:val="24"/>
        </w:rPr>
        <w:t>ающегося 48</w:t>
      </w:r>
      <w:r w:rsidRPr="00876620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876620" w:rsidRPr="00876620" w:rsidRDefault="00876620" w:rsidP="0087662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 xml:space="preserve">обязательной аудиторной </w:t>
      </w:r>
      <w:r>
        <w:rPr>
          <w:rFonts w:ascii="Times New Roman" w:hAnsi="Times New Roman" w:cs="Times New Roman"/>
          <w:sz w:val="24"/>
          <w:szCs w:val="24"/>
        </w:rPr>
        <w:t>учебной нагрузки обучающегося 32</w:t>
      </w:r>
      <w:r w:rsidRPr="00876620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876620" w:rsidRPr="00876620" w:rsidRDefault="00876620" w:rsidP="0087662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620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>оятельной работы обучающегося 16</w:t>
      </w:r>
      <w:r w:rsidRPr="00876620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876620" w:rsidRPr="00876620" w:rsidRDefault="00876620" w:rsidP="008766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620">
        <w:rPr>
          <w:rFonts w:ascii="Times New Roman" w:hAnsi="Times New Roman" w:cs="Times New Roman"/>
          <w:sz w:val="24"/>
          <w:szCs w:val="24"/>
        </w:rPr>
        <w:t>Объем учебной дисциплины и виды учебной работы</w:t>
      </w:r>
    </w:p>
    <w:p w:rsidR="00067452" w:rsidRPr="00966396" w:rsidRDefault="00067452" w:rsidP="0006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96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067452" w:rsidRPr="00966396" w:rsidRDefault="00067452" w:rsidP="0006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39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876620" w:rsidRPr="00966396" w:rsidRDefault="00876620" w:rsidP="008766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876620" w:rsidRPr="00966396" w:rsidTr="0087662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620" w:rsidRPr="00966396" w:rsidRDefault="0087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620" w:rsidRPr="00966396" w:rsidRDefault="0087662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76620" w:rsidRPr="00966396" w:rsidTr="0087662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620" w:rsidRPr="00966396" w:rsidRDefault="0087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620" w:rsidRPr="00966396" w:rsidRDefault="008766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876620" w:rsidRPr="00966396" w:rsidTr="008766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620" w:rsidRPr="00966396" w:rsidRDefault="00876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620" w:rsidRPr="00966396" w:rsidRDefault="008766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876620" w:rsidRPr="00966396" w:rsidTr="00876620">
        <w:trPr>
          <w:trHeight w:val="43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620" w:rsidRPr="00966396" w:rsidRDefault="00876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620" w:rsidRPr="00966396" w:rsidRDefault="008766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6620" w:rsidRPr="00966396" w:rsidTr="008766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620" w:rsidRPr="00966396" w:rsidRDefault="00876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620" w:rsidRPr="00966396" w:rsidRDefault="008766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876620" w:rsidRPr="00966396" w:rsidTr="008766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620" w:rsidRPr="00966396" w:rsidRDefault="00876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620" w:rsidRPr="00966396" w:rsidRDefault="008766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876620" w:rsidRPr="00966396" w:rsidTr="00876620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620" w:rsidRPr="00966396" w:rsidRDefault="00876620" w:rsidP="0087662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:rsidR="00876620" w:rsidRPr="00966396" w:rsidRDefault="00876620" w:rsidP="00876620">
      <w:pPr>
        <w:rPr>
          <w:rFonts w:ascii="Times New Roman" w:hAnsi="Times New Roman" w:cs="Times New Roman"/>
          <w:sz w:val="24"/>
          <w:szCs w:val="24"/>
        </w:rPr>
      </w:pPr>
    </w:p>
    <w:p w:rsidR="00067452" w:rsidRPr="00966396" w:rsidRDefault="00067452" w:rsidP="00067452">
      <w:pPr>
        <w:rPr>
          <w:rFonts w:ascii="Times New Roman" w:hAnsi="Times New Roman" w:cs="Times New Roman"/>
          <w:b/>
          <w:sz w:val="24"/>
          <w:szCs w:val="24"/>
        </w:rPr>
      </w:pPr>
      <w:r w:rsidRPr="00966396">
        <w:rPr>
          <w:rFonts w:ascii="Times New Roman" w:hAnsi="Times New Roman" w:cs="Times New Roman"/>
          <w:b/>
          <w:sz w:val="24"/>
          <w:szCs w:val="24"/>
        </w:rPr>
        <w:t xml:space="preserve">2.2. </w:t>
      </w:r>
      <w:proofErr w:type="gramStart"/>
      <w:r w:rsidRPr="00966396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«ВВЕДЕНИЕ В ПРОФЕССИЮ)</w:t>
      </w:r>
      <w:proofErr w:type="gramEnd"/>
    </w:p>
    <w:tbl>
      <w:tblPr>
        <w:tblStyle w:val="a4"/>
        <w:tblW w:w="0" w:type="auto"/>
        <w:tblInd w:w="0" w:type="dxa"/>
        <w:tblLook w:val="04A0"/>
      </w:tblPr>
      <w:tblGrid>
        <w:gridCol w:w="2867"/>
        <w:gridCol w:w="4546"/>
        <w:gridCol w:w="979"/>
        <w:gridCol w:w="1179"/>
      </w:tblGrid>
      <w:tr w:rsidR="00067452" w:rsidRPr="00966396" w:rsidTr="000674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067452" w:rsidRPr="00966396" w:rsidTr="0006745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proofErr w:type="spell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spell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курса «Введение в профессию»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pStyle w:val="12"/>
              <w:spacing w:line="240" w:lineRule="auto"/>
              <w:rPr>
                <w:sz w:val="24"/>
                <w:szCs w:val="24"/>
                <w:lang w:eastAsia="en-US"/>
              </w:rPr>
            </w:pPr>
            <w:r w:rsidRPr="00966396">
              <w:rPr>
                <w:sz w:val="24"/>
                <w:szCs w:val="24"/>
                <w:lang w:eastAsia="en-US"/>
              </w:rPr>
              <w:t xml:space="preserve"> Предмет, цели и задачи курса. Понятие учебного плана. Место учебной дисциплины в учебном плане профессии. Порядок взаимодействия с </w:t>
            </w:r>
            <w:r w:rsidRPr="00966396">
              <w:rPr>
                <w:sz w:val="24"/>
                <w:szCs w:val="24"/>
                <w:lang w:eastAsia="en-US"/>
              </w:rPr>
              <w:lastRenderedPageBreak/>
              <w:t xml:space="preserve">преподавателем. Порядок аттестации по дисциплине. </w:t>
            </w:r>
          </w:p>
          <w:p w:rsidR="00067452" w:rsidRPr="00966396" w:rsidRDefault="00067452">
            <w:pPr>
              <w:pStyle w:val="12"/>
              <w:spacing w:line="240" w:lineRule="auto"/>
              <w:rPr>
                <w:sz w:val="24"/>
                <w:szCs w:val="24"/>
                <w:lang w:eastAsia="en-US"/>
              </w:rPr>
            </w:pPr>
            <w:r w:rsidRPr="00966396">
              <w:rPr>
                <w:sz w:val="24"/>
                <w:szCs w:val="24"/>
                <w:lang w:eastAsia="en-US"/>
              </w:rPr>
              <w:t xml:space="preserve">Необходимость и возможность познания мира. Коммерческая целесообразность изучения человека, организаций и человеческой цивилизации. Соотношение технических и гуманитарных знаний. </w:t>
            </w:r>
          </w:p>
          <w:p w:rsidR="00067452" w:rsidRPr="00966396" w:rsidRDefault="00067452">
            <w:pPr>
              <w:pStyle w:val="12"/>
              <w:spacing w:line="240" w:lineRule="auto"/>
              <w:rPr>
                <w:sz w:val="24"/>
                <w:szCs w:val="24"/>
                <w:lang w:eastAsia="en-US"/>
              </w:rPr>
            </w:pPr>
            <w:r w:rsidRPr="00966396">
              <w:rPr>
                <w:sz w:val="24"/>
                <w:szCs w:val="24"/>
                <w:lang w:eastAsia="en-US"/>
              </w:rPr>
              <w:t>Понятие и виды уровней образования. Соотношение аттестационных требований, предъявляемых к выпускникам</w:t>
            </w:r>
            <w:proofErr w:type="gramStart"/>
            <w:r w:rsidRPr="00966396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966396">
              <w:rPr>
                <w:sz w:val="24"/>
                <w:szCs w:val="24"/>
                <w:lang w:eastAsia="en-US"/>
              </w:rPr>
              <w:t xml:space="preserve"> Научные квалификации и послевузовское образование в России и за рубежом. Возможности для ускорения образовательного процесса и повышения эффективности затрат студента на обучение.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занятия: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Изучение </w:t>
            </w:r>
            <w:proofErr w:type="spellStart"/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профессиограммы</w:t>
            </w:r>
            <w:proofErr w:type="spellEnd"/>
          </w:p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по выбранной профессии: история возникновения, технологические и </w:t>
            </w:r>
            <w:proofErr w:type="spell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техзнические</w:t>
            </w:r>
            <w:proofErr w:type="spell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достижения, профессионалы…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Тема 2. История учебного заведения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об учебном заведении, историческая справка, сведения об учебном </w:t>
            </w:r>
            <w:proofErr w:type="spell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процееес</w:t>
            </w:r>
            <w:proofErr w:type="spell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 и аттестации студентов в училище.</w:t>
            </w:r>
            <w:proofErr w:type="gram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3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Роль отдельных учебных дисциплин в формировании инструментария </w:t>
            </w:r>
            <w:proofErr w:type="gramStart"/>
            <w:r w:rsidRPr="009663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выбранной</w:t>
            </w:r>
            <w:proofErr w:type="gramEnd"/>
            <w:r w:rsidRPr="009663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3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професии</w:t>
            </w:r>
            <w:proofErr w:type="spellEnd"/>
            <w:r w:rsidRPr="009663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Обзор учебного плана специальности. Дисциплины 1 курса. Дисциплины старших курсов. Характеристика основных способов проведения учебных занятий: лекции; семинары; учебная практика. Методы повышения эффективности труда студента во время учебных занятий.</w:t>
            </w:r>
          </w:p>
          <w:p w:rsidR="00067452" w:rsidRPr="00966396" w:rsidRDefault="00067452">
            <w:pPr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63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Основные способы аттестации студента. Виды зачетов и экзаменов. Требования, предъявляемые к студенту при сдаче зачетов и экзаменов. Государственные экзамены. Порядок выполнения и сдачи контрольных работ. Студенческие сессии: понятие; виды; грамотное распределение усилий </w:t>
            </w:r>
            <w:r w:rsidRPr="009663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студента. Поощрение успешно </w:t>
            </w:r>
            <w:proofErr w:type="gramStart"/>
            <w:r w:rsidRPr="009663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сдавших</w:t>
            </w:r>
            <w:proofErr w:type="gramEnd"/>
            <w:r w:rsidRPr="009663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сессию. Пересдача зачетов и экзаменов. Последствия нарушения требований учебного плана. Правовые основания, условия  и  порядок отчисления неуспевающего студента. Академический отпуск. Возможность восстановления ранее отчисленных студентов. Конфликты в вузе: основные причины возникновения и способы разрешения.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занятия: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«Я и моя профессия»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Згнакомство</w:t>
            </w:r>
            <w:proofErr w:type="spell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 с уставом учебного заведения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РЫНОК ТРУДА И МОЛОДЕЖЬ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рынка труда. Анализ современного рынка труда в городе (районе). Рейтинг профессий. Слагаемые успеха: здоровье, квалификация, мотивация к труду, умение "подать себя".  Конкурентоспособность молодежи на рынке труда. 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занятия: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Определение уровня тревожности тест </w:t>
            </w:r>
            <w:proofErr w:type="gramStart"/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 </w:t>
            </w:r>
            <w:proofErr w:type="spellStart"/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Забродина</w:t>
            </w:r>
            <w:proofErr w:type="spellEnd"/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уровня здоровья по методике В.И.Белова;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мотива выбора профессии.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уровня конкурентоспособности  личности.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Заполнение информационной анкеты.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ПРОФЕССИОНАЛЬНОЙ КАРЬЕРЫ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планирования профессиональной карьеры: идеи, самонаблюдение, Я - концепция (интересы, способности, ценности), сбор и оценка информации, профессиональные пробы (проверка реальностью), принятие решений и планирование достижения цели, выбор жизненного пути (прорисовка жизненных стилей).</w:t>
            </w:r>
            <w:proofErr w:type="gramEnd"/>
            <w:r w:rsidRPr="0096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</w:t>
            </w:r>
            <w:r w:rsidRPr="0096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профессии.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занятия: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и диагностика своих интересов способностей.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стилей жизни.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Оценка </w:t>
            </w:r>
            <w:proofErr w:type="spellStart"/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конкурентноспособности</w:t>
            </w:r>
            <w:proofErr w:type="spellEnd"/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Составление модели профессиональной карьеры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ФОРМЫ И МЕТОДЫ ПОИСКА РАБОТЫ. ОСНОВЫ САМОПРЕЗЕНТАЦИИ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Активные и пассивные формы поиска работы. Информационные источники и методы их использования. Автобиография, резюме: составление и использование. Дополнительные документы при поиске работы: анкета, сопроводительные и рекомендательные письма. Техника ведения телефонных переговоров при трудоустройстве. 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занятия: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Написание автобиографии и резюме.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Поиск информации по телефонному справочнику.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Составление </w:t>
            </w:r>
            <w:proofErr w:type="spellStart"/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самопрезентации</w:t>
            </w:r>
            <w:proofErr w:type="spellEnd"/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рекомендательного письма.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СОБЕСЕДОВАНИЕ С РАБОТОДАТЕЛЕМ КАК ФАКТОР УСПЕШНОСТИ НА РЫНКЕ ТРУДА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собеседования. Этапы подготовки к успешному прохождению собеседования: определение цели, сбор информации о предприятии, психологическая подготовка, имидж соискателя работы, подготовка документов. Правила эффективного ведения  переговоров  с работодателем. Что делать в случае  отказа  работодателя.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занятия: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Деловая игра «Деловой этикет»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452" w:rsidRPr="00966396" w:rsidRDefault="00067452" w:rsidP="0006745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Сбор информации о любом предприятии района  в соответствии с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АДАПТАЦИЯ НА НОВОМ РАБОЧЕМ МЕСТЕ. ОФОРМЛЕНИЕ ТРУДОВЫХ ОТНОШЕНИЙ.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Подготовка к первому рабочему дню. Знакомство с оформлением трудовых отношений. Этапы адаптации на новом рабочем месте. Взаимодействие  с  различными типами людей. Твоя первая 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966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занятия: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портрета идеального работника.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Составить характеристику типов темперамента.</w:t>
            </w:r>
          </w:p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396" w:rsidRPr="00966396" w:rsidTr="000674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6" w:rsidRPr="00966396" w:rsidRDefault="0096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6" w:rsidRPr="00966396" w:rsidRDefault="0096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6" w:rsidRPr="00966396" w:rsidRDefault="0096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6" w:rsidRPr="00966396" w:rsidRDefault="0096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52" w:rsidRPr="00966396" w:rsidTr="000674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96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2" w:rsidRPr="00966396" w:rsidRDefault="000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452" w:rsidRPr="00966396" w:rsidRDefault="00067452" w:rsidP="000674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7452" w:rsidRPr="00966396" w:rsidRDefault="00067452" w:rsidP="000674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6396" w:rsidRPr="00966396" w:rsidRDefault="00966396" w:rsidP="0006745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66396" w:rsidRPr="00966396" w:rsidRDefault="00966396" w:rsidP="0006745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67452" w:rsidRPr="00966396" w:rsidRDefault="00067452" w:rsidP="0006745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66396">
        <w:rPr>
          <w:rFonts w:ascii="Times New Roman" w:hAnsi="Times New Roman" w:cs="Times New Roman"/>
          <w:b/>
          <w:sz w:val="24"/>
          <w:szCs w:val="24"/>
        </w:rPr>
        <w:t>3.Условия реализации программы дисциплины</w:t>
      </w:r>
    </w:p>
    <w:p w:rsidR="00067452" w:rsidRPr="00966396" w:rsidRDefault="00067452" w:rsidP="000674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7452" w:rsidRPr="00966396" w:rsidRDefault="00067452" w:rsidP="000674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6396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 – техническому обеспечению.</w:t>
      </w:r>
    </w:p>
    <w:p w:rsidR="00067452" w:rsidRPr="00966396" w:rsidRDefault="00067452" w:rsidP="000674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66396">
        <w:rPr>
          <w:rFonts w:ascii="Times New Roman" w:hAnsi="Times New Roman" w:cs="Times New Roman"/>
          <w:sz w:val="24"/>
          <w:szCs w:val="24"/>
        </w:rPr>
        <w:t xml:space="preserve">  Реализация программы дисциплины требует наличия стандартного учебного кабинета. Оборудование учебного кабинета</w:t>
      </w:r>
      <w:proofErr w:type="gramStart"/>
      <w:r w:rsidRPr="009663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6396">
        <w:rPr>
          <w:rFonts w:ascii="Times New Roman" w:hAnsi="Times New Roman" w:cs="Times New Roman"/>
          <w:sz w:val="24"/>
          <w:szCs w:val="24"/>
        </w:rPr>
        <w:t xml:space="preserve"> стандартный набор мебели ученической. Технические средства обучения: компьютер, проектор, набор диагностических методик.</w:t>
      </w:r>
    </w:p>
    <w:p w:rsidR="00067452" w:rsidRPr="00966396" w:rsidRDefault="00067452" w:rsidP="000674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452" w:rsidRPr="00966396" w:rsidRDefault="00067452" w:rsidP="000674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6396">
        <w:rPr>
          <w:rFonts w:ascii="Times New Roman" w:hAnsi="Times New Roman" w:cs="Times New Roman"/>
          <w:sz w:val="24"/>
          <w:szCs w:val="24"/>
        </w:rPr>
        <w:t xml:space="preserve">3.2 </w:t>
      </w:r>
      <w:r w:rsidRPr="00966396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обучения.</w:t>
      </w:r>
    </w:p>
    <w:p w:rsidR="00067452" w:rsidRPr="00966396" w:rsidRDefault="00067452" w:rsidP="00067452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А.А., Громова Л.А. </w:t>
      </w: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Психогеометрия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менеджеров. - Ленинград, 1991. </w:t>
      </w:r>
    </w:p>
    <w:p w:rsidR="00067452" w:rsidRPr="00966396" w:rsidRDefault="00067452" w:rsidP="000674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Собеседование при приеме на работу: </w:t>
      </w:r>
      <w:r w:rsidRPr="00966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преодолеть барьеры.</w:t>
      </w: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1996. </w:t>
      </w:r>
    </w:p>
    <w:p w:rsidR="00067452" w:rsidRPr="00966396" w:rsidRDefault="00067452" w:rsidP="000674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Беттджер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 Обаять клиента. - Новосибирск, 1995.</w:t>
      </w:r>
    </w:p>
    <w:p w:rsidR="00067452" w:rsidRPr="00966396" w:rsidRDefault="00067452" w:rsidP="000674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Бойтон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Шесть  способов получить работу.- М., 1999.</w:t>
      </w:r>
    </w:p>
    <w:p w:rsidR="00067452" w:rsidRPr="00966396" w:rsidRDefault="00067452" w:rsidP="000674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(методический материал для проведения бесед)</w:t>
      </w:r>
      <w:proofErr w:type="gram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Ижевск, 1995.</w:t>
      </w:r>
    </w:p>
    <w:p w:rsidR="00067452" w:rsidRPr="00966396" w:rsidRDefault="00067452" w:rsidP="00067452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</w:t>
      </w: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 - Российская </w:t>
      </w: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gram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кадемия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занятости.- М, 2000.</w:t>
      </w:r>
    </w:p>
    <w:p w:rsidR="00067452" w:rsidRPr="00966396" w:rsidRDefault="00067452" w:rsidP="00067452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трудовой кодекс, - М.,2001.</w:t>
      </w:r>
    </w:p>
    <w:p w:rsidR="00067452" w:rsidRPr="00966396" w:rsidRDefault="00067452" w:rsidP="00067452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Климов Е.А. Психология профессионального самоопределения. - </w:t>
      </w: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Ростов-н-Дон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Изд-во   “Феникс”, 1996.</w:t>
      </w:r>
    </w:p>
    <w:p w:rsidR="00067452" w:rsidRPr="00966396" w:rsidRDefault="00067452" w:rsidP="000674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</w:t>
      </w:r>
      <w:proofErr w:type="gram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ищущих</w:t>
      </w:r>
      <w:proofErr w:type="gram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работу. Технология работы Клуба: Для руководителей Клуба. – М.: ФСЗ, 1996.</w:t>
      </w:r>
    </w:p>
    <w:p w:rsidR="00067452" w:rsidRPr="00966396" w:rsidRDefault="00067452" w:rsidP="00067452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</w:t>
      </w:r>
      <w:proofErr w:type="gram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ищущих</w:t>
      </w:r>
      <w:proofErr w:type="gram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работу. Рекомендации по поиску работы: Для членов “Клуба ищущих работу”. - М.: ФСЗ, 1996.</w:t>
      </w:r>
    </w:p>
    <w:p w:rsidR="00067452" w:rsidRPr="00966396" w:rsidRDefault="00067452" w:rsidP="000674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ищущих работу - организация и </w:t>
      </w: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М.Издание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ФСЗ Россия, 1993.</w:t>
      </w:r>
    </w:p>
    <w:p w:rsidR="00067452" w:rsidRPr="00966396" w:rsidRDefault="00067452" w:rsidP="00067452">
      <w:p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Клюева Н.В. Социально-психологический  тренинг  для педагогов и  старшеклассников: Методическое пособие.- М., 1998.</w:t>
      </w:r>
    </w:p>
    <w:p w:rsidR="00067452" w:rsidRPr="00966396" w:rsidRDefault="00067452" w:rsidP="000674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Кнебель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 Правильно ли я веду себя при устройстве на работу.- М., 1996.</w:t>
      </w:r>
    </w:p>
    <w:p w:rsidR="00067452" w:rsidRPr="00966396" w:rsidRDefault="00067452" w:rsidP="000674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  поиска работы  “Как получить хорошую работу в новой России”-   Киров, 2001.</w:t>
      </w:r>
    </w:p>
    <w:p w:rsidR="00067452" w:rsidRPr="00966396" w:rsidRDefault="00067452" w:rsidP="000674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старт: Пособие для преподавателей </w:t>
      </w: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proofErr w:type="gram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Издание ФСЗ Россия, 1994.</w:t>
      </w:r>
    </w:p>
    <w:p w:rsidR="00067452" w:rsidRPr="00966396" w:rsidRDefault="00067452" w:rsidP="000674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– </w:t>
      </w:r>
      <w:r w:rsidRPr="00966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PROFJ</w:t>
      </w: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Екатеринбург, 2001.</w:t>
      </w:r>
    </w:p>
    <w:p w:rsidR="00067452" w:rsidRPr="00966396" w:rsidRDefault="00067452" w:rsidP="000674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Пиз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Алан.  Язык телодвижения. - М., 2001. </w:t>
      </w:r>
    </w:p>
    <w:p w:rsidR="00067452" w:rsidRPr="00966396" w:rsidRDefault="00067452" w:rsidP="00067452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В., Яновская Ю. Как получить хорошую работу в новой России: Практическое   руководство для тех, кто остался без работы или хочет её сменить.- М.: ИНФРА - М, 1995.</w:t>
      </w:r>
    </w:p>
    <w:p w:rsidR="00067452" w:rsidRPr="00966396" w:rsidRDefault="00067452" w:rsidP="00067452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 Тренинг личностного роста: Методические разработки занятий. - </w:t>
      </w: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М.:Новая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школа, 1993.</w:t>
      </w:r>
    </w:p>
    <w:p w:rsidR="00067452" w:rsidRPr="00966396" w:rsidRDefault="00067452" w:rsidP="00067452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 Тренинг коммуникативных  умений: Методические разработки занятий.  -     М.: Новая школа, 1993.</w:t>
      </w:r>
    </w:p>
    <w:p w:rsidR="00067452" w:rsidRPr="00966396" w:rsidRDefault="00067452" w:rsidP="00067452">
      <w:p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сегодня. Как найти, как устроиться, как преуспеть /Сост. Е.Л. </w:t>
      </w: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Сорокина</w:t>
      </w:r>
      <w:proofErr w:type="gram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М.:МТЦ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“Сфера”, 1996.</w:t>
      </w:r>
    </w:p>
    <w:p w:rsidR="00067452" w:rsidRPr="00966396" w:rsidRDefault="00067452" w:rsidP="000674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Романовский А.И. Рынок труда в России, его перспективы. - М. 2000.</w:t>
      </w:r>
    </w:p>
    <w:p w:rsidR="00067452" w:rsidRPr="00966396" w:rsidRDefault="00067452" w:rsidP="000674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 А., </w:t>
      </w: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Бендюков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Соломин И. Ищу работу.- Санкт-Петербург</w:t>
      </w:r>
      <w:proofErr w:type="gram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 Плюс, 1995. </w:t>
      </w:r>
    </w:p>
    <w:p w:rsidR="00067452" w:rsidRPr="00966396" w:rsidRDefault="00067452" w:rsidP="00067452">
      <w:p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 А., </w:t>
      </w:r>
      <w:proofErr w:type="spellStart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Бендюков</w:t>
      </w:r>
      <w:proofErr w:type="spellEnd"/>
      <w:r w:rsidRPr="009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Соломин И.  Азбука профориентации.- Санкт-Петербург: Литера Плюс, 1995.</w:t>
      </w:r>
    </w:p>
    <w:p w:rsidR="00966396" w:rsidRPr="00966396" w:rsidRDefault="00966396" w:rsidP="00067452">
      <w:p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452" w:rsidRPr="00966396" w:rsidRDefault="00067452" w:rsidP="0006745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6396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ДИСЦИПЛИНЫ.</w:t>
      </w:r>
    </w:p>
    <w:p w:rsidR="00966396" w:rsidRPr="00966396" w:rsidRDefault="00966396" w:rsidP="009663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966396">
        <w:rPr>
          <w:b/>
        </w:rPr>
        <w:tab/>
        <w:t>Контроль</w:t>
      </w:r>
      <w:r w:rsidRPr="00966396">
        <w:t xml:space="preserve"> </w:t>
      </w:r>
      <w:r w:rsidRPr="00966396">
        <w:rPr>
          <w:b/>
        </w:rPr>
        <w:t>и оценка</w:t>
      </w:r>
      <w:r w:rsidRPr="00966396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966396">
        <w:t>обучающимися</w:t>
      </w:r>
      <w:proofErr w:type="gramEnd"/>
      <w:r w:rsidRPr="00966396">
        <w:t xml:space="preserve"> индивидуальных заданий, проектов, исследований.</w:t>
      </w:r>
    </w:p>
    <w:p w:rsidR="00067452" w:rsidRPr="00966396" w:rsidRDefault="00067452" w:rsidP="00067452">
      <w:pPr>
        <w:pStyle w:val="12"/>
        <w:rPr>
          <w:sz w:val="24"/>
          <w:szCs w:val="24"/>
        </w:rPr>
      </w:pPr>
      <w:r w:rsidRPr="00966396">
        <w:rPr>
          <w:sz w:val="24"/>
          <w:szCs w:val="24"/>
        </w:rPr>
        <w:t>Итоговой формой контроля полученных студентами знаний является дифференцированный зачет, который по выбору студента может быть проведен в  форме:</w:t>
      </w:r>
    </w:p>
    <w:p w:rsidR="00067452" w:rsidRPr="00966396" w:rsidRDefault="00067452" w:rsidP="00067452">
      <w:pPr>
        <w:pStyle w:val="8"/>
        <w:rPr>
          <w:sz w:val="24"/>
          <w:szCs w:val="24"/>
        </w:rPr>
      </w:pPr>
      <w:r w:rsidRPr="00966396">
        <w:rPr>
          <w:sz w:val="24"/>
          <w:szCs w:val="24"/>
        </w:rPr>
        <w:t>Проверка модели личного плана студента на 10 лет, разрабатываемого им самостоятельно дома по материалам курса в соответствии с рекомендациями.</w:t>
      </w:r>
    </w:p>
    <w:p w:rsidR="00966396" w:rsidRPr="00966396" w:rsidRDefault="00966396" w:rsidP="00966396">
      <w:pPr>
        <w:pStyle w:val="8"/>
        <w:numPr>
          <w:ilvl w:val="0"/>
          <w:numId w:val="0"/>
        </w:numPr>
        <w:ind w:left="567"/>
        <w:rPr>
          <w:sz w:val="24"/>
          <w:szCs w:val="24"/>
        </w:rPr>
      </w:pPr>
    </w:p>
    <w:p w:rsidR="00966396" w:rsidRPr="00966396" w:rsidRDefault="00966396" w:rsidP="00966396">
      <w:pPr>
        <w:pStyle w:val="8"/>
        <w:numPr>
          <w:ilvl w:val="0"/>
          <w:numId w:val="0"/>
        </w:numPr>
        <w:ind w:left="567"/>
        <w:rPr>
          <w:sz w:val="24"/>
          <w:szCs w:val="24"/>
        </w:rPr>
      </w:pPr>
    </w:p>
    <w:p w:rsidR="00966396" w:rsidRPr="00966396" w:rsidRDefault="00966396" w:rsidP="00966396">
      <w:pPr>
        <w:pStyle w:val="8"/>
        <w:numPr>
          <w:ilvl w:val="0"/>
          <w:numId w:val="0"/>
        </w:numPr>
        <w:ind w:left="567"/>
        <w:rPr>
          <w:sz w:val="24"/>
          <w:szCs w:val="24"/>
        </w:rPr>
      </w:pPr>
      <w:r w:rsidRPr="00966396">
        <w:rPr>
          <w:sz w:val="24"/>
          <w:szCs w:val="24"/>
        </w:rPr>
        <w:t>БУ «РПК»         преподаватель                                        В.А. Некрасов</w:t>
      </w:r>
    </w:p>
    <w:p w:rsidR="00966396" w:rsidRPr="00966396" w:rsidRDefault="00966396" w:rsidP="00966396">
      <w:pPr>
        <w:pStyle w:val="8"/>
        <w:numPr>
          <w:ilvl w:val="0"/>
          <w:numId w:val="0"/>
        </w:numPr>
        <w:ind w:left="567"/>
        <w:rPr>
          <w:sz w:val="24"/>
          <w:szCs w:val="24"/>
        </w:rPr>
      </w:pPr>
    </w:p>
    <w:p w:rsidR="00966396" w:rsidRPr="00966396" w:rsidRDefault="00966396" w:rsidP="00966396">
      <w:pPr>
        <w:pStyle w:val="8"/>
        <w:numPr>
          <w:ilvl w:val="0"/>
          <w:numId w:val="0"/>
        </w:numPr>
        <w:ind w:left="567"/>
        <w:rPr>
          <w:sz w:val="24"/>
          <w:szCs w:val="24"/>
        </w:rPr>
      </w:pPr>
      <w:r w:rsidRPr="00966396">
        <w:rPr>
          <w:sz w:val="24"/>
          <w:szCs w:val="24"/>
        </w:rPr>
        <w:t>Проверил:</w:t>
      </w:r>
    </w:p>
    <w:p w:rsidR="00966396" w:rsidRPr="00966396" w:rsidRDefault="00966396" w:rsidP="00966396">
      <w:pPr>
        <w:pStyle w:val="8"/>
        <w:rPr>
          <w:sz w:val="24"/>
          <w:szCs w:val="24"/>
        </w:rPr>
      </w:pPr>
      <w:r w:rsidRPr="00966396">
        <w:rPr>
          <w:sz w:val="24"/>
          <w:szCs w:val="24"/>
        </w:rPr>
        <w:t>БУ «РПК»       методист                                                 Е.В. Боровлева</w:t>
      </w:r>
    </w:p>
    <w:p w:rsidR="00067452" w:rsidRPr="00966396" w:rsidRDefault="00067452" w:rsidP="000674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067452" w:rsidRPr="00966396" w:rsidSect="000B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898"/>
    <w:multiLevelType w:val="hybridMultilevel"/>
    <w:tmpl w:val="8D34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9261C"/>
    <w:multiLevelType w:val="hybridMultilevel"/>
    <w:tmpl w:val="94C25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93A"/>
    <w:multiLevelType w:val="multilevel"/>
    <w:tmpl w:val="28B64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>
    <w:nsid w:val="1CC6089E"/>
    <w:multiLevelType w:val="hybridMultilevel"/>
    <w:tmpl w:val="4D900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71F3F"/>
    <w:multiLevelType w:val="hybridMultilevel"/>
    <w:tmpl w:val="A0AEB18E"/>
    <w:lvl w:ilvl="0" w:tplc="3454FC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5021A"/>
    <w:multiLevelType w:val="hybridMultilevel"/>
    <w:tmpl w:val="4DBC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D36ED"/>
    <w:multiLevelType w:val="hybridMultilevel"/>
    <w:tmpl w:val="3C74B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9">
    <w:nsid w:val="70B179F9"/>
    <w:multiLevelType w:val="hybridMultilevel"/>
    <w:tmpl w:val="2CCC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A5063A"/>
    <w:multiLevelType w:val="hybridMultilevel"/>
    <w:tmpl w:val="B616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B115C7"/>
    <w:multiLevelType w:val="hybridMultilevel"/>
    <w:tmpl w:val="3230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F61F1"/>
    <w:multiLevelType w:val="hybridMultilevel"/>
    <w:tmpl w:val="2684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620"/>
    <w:rsid w:val="00067452"/>
    <w:rsid w:val="000B6134"/>
    <w:rsid w:val="00392EA2"/>
    <w:rsid w:val="004C5AE6"/>
    <w:rsid w:val="0053380E"/>
    <w:rsid w:val="00622ADF"/>
    <w:rsid w:val="00876620"/>
    <w:rsid w:val="00966396"/>
    <w:rsid w:val="00C350CE"/>
    <w:rsid w:val="00C9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20"/>
  </w:style>
  <w:style w:type="paragraph" w:styleId="1">
    <w:name w:val="heading 1"/>
    <w:basedOn w:val="a"/>
    <w:next w:val="a"/>
    <w:link w:val="10"/>
    <w:qFormat/>
    <w:rsid w:val="0087662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20"/>
    <w:pPr>
      <w:ind w:left="720"/>
      <w:contextualSpacing/>
    </w:pPr>
  </w:style>
  <w:style w:type="paragraph" w:customStyle="1" w:styleId="ConsPlusNormal">
    <w:name w:val="ConsPlusNormal"/>
    <w:rsid w:val="00876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766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76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6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06745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"/>
    <w:link w:val="11"/>
    <w:rsid w:val="00067452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8">
    <w:name w:val="Стиль8"/>
    <w:basedOn w:val="a"/>
    <w:rsid w:val="00067452"/>
    <w:pPr>
      <w:numPr>
        <w:numId w:val="3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06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6</cp:revision>
  <dcterms:created xsi:type="dcterms:W3CDTF">2014-04-24T05:32:00Z</dcterms:created>
  <dcterms:modified xsi:type="dcterms:W3CDTF">2014-04-24T06:08:00Z</dcterms:modified>
</cp:coreProperties>
</file>